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C9E888C" w14:textId="77777777" w:rsidR="005C4D4B" w:rsidRPr="005C4D4B" w:rsidRDefault="005C4D4B" w:rsidP="005C4D4B">
      <w:pPr>
        <w:jc w:val="center"/>
        <w:rPr>
          <w:b/>
          <w:bCs/>
        </w:rPr>
      </w:pPr>
      <w:r w:rsidRPr="005C4D4B">
        <w:rPr>
          <w:b/>
          <w:bCs/>
        </w:rPr>
        <w:t>ENCUESTA SEMI – ESTRUCTURADA “PERCEPCIÓN DEL SERVICIO DE INTERVENTORÍA”</w:t>
      </w:r>
    </w:p>
    <w:p w14:paraId="6F5877AF" w14:textId="77777777" w:rsidR="005C4D4B" w:rsidRDefault="005C4D4B" w:rsidP="005C4D4B">
      <w:pPr>
        <w:jc w:val="both"/>
        <w:rPr>
          <w:b/>
          <w:bCs/>
        </w:rPr>
      </w:pPr>
    </w:p>
    <w:p w14:paraId="0A63E55F" w14:textId="176E5F93" w:rsidR="005C4D4B" w:rsidRPr="005C4D4B" w:rsidRDefault="005C4D4B" w:rsidP="005C4D4B">
      <w:r w:rsidRPr="005C4D4B">
        <w:t>La siguiente e</w:t>
      </w:r>
      <w:r>
        <w:t>ntrevista</w:t>
      </w:r>
      <w:r w:rsidRPr="005C4D4B">
        <w:t xml:space="preserve"> tiene como objetivo conocer la percepción de nuestros clientes frente a la calidad del servicio de interventoría, en aspectos como la entrega de informes, seguimiento a la obra, y control de tiempos y costos para los proyectos ejecutados en el año 2.023.</w:t>
      </w:r>
    </w:p>
    <w:p w14:paraId="37CCF1E2" w14:textId="77777777" w:rsidR="005C4D4B" w:rsidRPr="005C4D4B" w:rsidRDefault="005C4D4B" w:rsidP="005C4D4B">
      <w:r w:rsidRPr="005C4D4B">
        <w:t>Dicha información será insumo utilizado con fines netamente académicos.</w:t>
      </w:r>
    </w:p>
    <w:p w14:paraId="56C507BF" w14:textId="709DAF0A" w:rsidR="005C4D4B" w:rsidRPr="005C4D4B" w:rsidRDefault="005C4D4B" w:rsidP="005C4D4B">
      <w:r w:rsidRPr="005C4D4B">
        <w:rPr>
          <w:b/>
          <w:bCs/>
        </w:rPr>
        <w:t>Instrucciones:</w:t>
      </w:r>
      <w:r w:rsidRPr="005C4D4B">
        <w:t xml:space="preserve"> Por favor, responda las siguientes preguntas </w:t>
      </w:r>
      <w:r>
        <w:t>de manera libre reflejando</w:t>
      </w:r>
      <w:r w:rsidRPr="005C4D4B">
        <w:t xml:space="preserve"> su experiencia con el servicio de interventoría. Sus respuestas nos ayudarán a mejorar continuamente. </w:t>
      </w:r>
    </w:p>
    <w:p w14:paraId="6955BDE5" w14:textId="77777777" w:rsidR="00881A90" w:rsidRDefault="00881A90" w:rsidP="00881A90">
      <w:pPr>
        <w:pStyle w:val="Prrafodelista"/>
      </w:pPr>
    </w:p>
    <w:p w14:paraId="20866E23" w14:textId="40317ED7" w:rsidR="00E370C6" w:rsidRPr="00881A90" w:rsidRDefault="00E370C6" w:rsidP="005C4D4B">
      <w:pPr>
        <w:pStyle w:val="Prrafodelista"/>
        <w:numPr>
          <w:ilvl w:val="0"/>
          <w:numId w:val="1"/>
        </w:numPr>
        <w:rPr>
          <w:b/>
          <w:bCs/>
        </w:rPr>
      </w:pPr>
      <w:r w:rsidRPr="00881A90">
        <w:rPr>
          <w:b/>
          <w:bCs/>
        </w:rPr>
        <w:t>Entrega de Informes Presupuestale</w:t>
      </w:r>
      <w:r w:rsidR="005C4D4B" w:rsidRPr="00881A90">
        <w:rPr>
          <w:b/>
          <w:bCs/>
        </w:rPr>
        <w:t>s</w:t>
      </w:r>
    </w:p>
    <w:p w14:paraId="53BDF8A0" w14:textId="77777777" w:rsidR="004155B8" w:rsidRDefault="00E370C6" w:rsidP="005C4D4B">
      <w:pPr>
        <w:pStyle w:val="Prrafodelista"/>
        <w:numPr>
          <w:ilvl w:val="0"/>
          <w:numId w:val="2"/>
        </w:numPr>
      </w:pPr>
      <w:r>
        <w:t>¿Cómo evalúa la frecuencia con la que recibe los informes presupuestales?</w:t>
      </w:r>
    </w:p>
    <w:p w14:paraId="2FC481EA" w14:textId="048DECB1" w:rsidR="004155B8" w:rsidRDefault="004155B8" w:rsidP="004155B8">
      <w:pPr>
        <w:pStyle w:val="Prrafodelista"/>
      </w:pPr>
      <w:r>
        <w:t xml:space="preserve"> </w:t>
      </w:r>
    </w:p>
    <w:p w14:paraId="7524F306" w14:textId="428C49B1" w:rsidR="00E370C6" w:rsidRDefault="004155B8" w:rsidP="004155B8">
      <w:pPr>
        <w:pStyle w:val="Prrafodelista"/>
      </w:pPr>
      <w:r>
        <w:t>Oportuna ya que nos permite evaluar a tiempo las variaciones tanto negativas como positivas de las decisiones tomadas en sitio y el impacto inmediato de estas.</w:t>
      </w:r>
    </w:p>
    <w:p w14:paraId="78CD453F" w14:textId="77777777" w:rsidR="004155B8" w:rsidRDefault="004155B8" w:rsidP="004155B8">
      <w:pPr>
        <w:pStyle w:val="Prrafodelista"/>
      </w:pPr>
    </w:p>
    <w:p w14:paraId="258C11A9" w14:textId="39F7F70B" w:rsidR="00E370C6" w:rsidRDefault="00E370C6" w:rsidP="005C4D4B">
      <w:pPr>
        <w:pStyle w:val="Prrafodelista"/>
        <w:numPr>
          <w:ilvl w:val="0"/>
          <w:numId w:val="2"/>
        </w:numPr>
      </w:pPr>
      <w:r>
        <w:t>¿Qué tan satisfecho está con la claridad y precisión de los informes presupuestales entregados?</w:t>
      </w:r>
      <w:r w:rsidR="004155B8">
        <w:t xml:space="preserve"> </w:t>
      </w:r>
    </w:p>
    <w:p w14:paraId="7F1DA335" w14:textId="77777777" w:rsidR="004155B8" w:rsidRDefault="004155B8" w:rsidP="004155B8">
      <w:pPr>
        <w:pStyle w:val="Prrafodelista"/>
      </w:pPr>
    </w:p>
    <w:p w14:paraId="54F46BE3" w14:textId="6D18DDB5" w:rsidR="004155B8" w:rsidRDefault="004155B8" w:rsidP="004155B8">
      <w:pPr>
        <w:pStyle w:val="Prrafodelista"/>
      </w:pPr>
      <w:r>
        <w:t>Muy satisfecho ya que el equipo en sitio da claridad de las variaciones en este y debido a que se realizan los cambios, lo que permite que se puedan dar alertas si es necesario, sin embargo, hubo una ocasión en la que la información no se encontraba asentada del todo y se procedió a programar un plan de acción para recopilar la información y tener un balance real del mismo.</w:t>
      </w:r>
    </w:p>
    <w:p w14:paraId="53A015AA" w14:textId="77777777" w:rsidR="004155B8" w:rsidRDefault="004155B8" w:rsidP="004155B8">
      <w:pPr>
        <w:pStyle w:val="Prrafodelista"/>
      </w:pPr>
    </w:p>
    <w:p w14:paraId="098E4A34" w14:textId="6411E342" w:rsidR="00E370C6" w:rsidRDefault="00E370C6" w:rsidP="005C4D4B">
      <w:pPr>
        <w:pStyle w:val="Prrafodelista"/>
        <w:numPr>
          <w:ilvl w:val="0"/>
          <w:numId w:val="2"/>
        </w:numPr>
      </w:pPr>
      <w:r>
        <w:t>¿Ha habido alguna ocasión en la que los informes no fueron entregados a tiempo? Si es así, ¿cómo fue manejada la situación?</w:t>
      </w:r>
    </w:p>
    <w:p w14:paraId="2D091271" w14:textId="77777777" w:rsidR="004155B8" w:rsidRDefault="004155B8" w:rsidP="004155B8">
      <w:pPr>
        <w:pStyle w:val="Prrafodelista"/>
      </w:pPr>
    </w:p>
    <w:p w14:paraId="0E7DB6CA" w14:textId="1C0C423B" w:rsidR="004155B8" w:rsidRDefault="004155B8" w:rsidP="004155B8">
      <w:pPr>
        <w:pStyle w:val="Prrafodelista"/>
      </w:pPr>
      <w:r>
        <w:t>No, los informes presupuestales fueron entregados a tiempo y se hacían revisiones periódicas entre los equipos para realizar cualquier observación al mismo</w:t>
      </w:r>
    </w:p>
    <w:p w14:paraId="32C15D25" w14:textId="77777777" w:rsidR="00E370C6" w:rsidRDefault="00E370C6" w:rsidP="00E370C6"/>
    <w:p w14:paraId="3F1F2D62" w14:textId="56A5090A" w:rsidR="00E370C6" w:rsidRPr="00881A90" w:rsidRDefault="00E370C6" w:rsidP="005C4D4B">
      <w:pPr>
        <w:pStyle w:val="Prrafodelista"/>
        <w:numPr>
          <w:ilvl w:val="0"/>
          <w:numId w:val="1"/>
        </w:numPr>
        <w:rPr>
          <w:b/>
          <w:bCs/>
        </w:rPr>
      </w:pPr>
      <w:r w:rsidRPr="00881A90">
        <w:rPr>
          <w:b/>
          <w:bCs/>
        </w:rPr>
        <w:t>Programación y Entregas de Informes Semanales</w:t>
      </w:r>
    </w:p>
    <w:p w14:paraId="759C2785" w14:textId="3298A67C" w:rsidR="004155B8" w:rsidRDefault="00E370C6" w:rsidP="004155B8">
      <w:pPr>
        <w:pStyle w:val="Prrafodelista"/>
        <w:numPr>
          <w:ilvl w:val="0"/>
          <w:numId w:val="3"/>
        </w:numPr>
      </w:pPr>
      <w:r>
        <w:t>¿Cómo calificaría la puntualidad en la entrega de informes semanales y mensuales?</w:t>
      </w:r>
    </w:p>
    <w:p w14:paraId="4AB58A69" w14:textId="77777777" w:rsidR="004155B8" w:rsidRDefault="004155B8" w:rsidP="004155B8">
      <w:pPr>
        <w:pStyle w:val="Prrafodelista"/>
      </w:pPr>
    </w:p>
    <w:p w14:paraId="669B1F08" w14:textId="594BCD0E" w:rsidR="004155B8" w:rsidRDefault="004155B8" w:rsidP="004155B8">
      <w:pPr>
        <w:pStyle w:val="Prrafodelista"/>
      </w:pPr>
      <w:r>
        <w:t>Oportuna, no hu</w:t>
      </w:r>
      <w:r w:rsidR="005C1742">
        <w:t>b</w:t>
      </w:r>
      <w:r>
        <w:t>o situaciones en las que no se entregara el informe de avance del proyecto</w:t>
      </w:r>
    </w:p>
    <w:p w14:paraId="59DB9C2C" w14:textId="77777777" w:rsidR="004155B8" w:rsidRDefault="004155B8" w:rsidP="004155B8">
      <w:pPr>
        <w:pStyle w:val="Prrafodelista"/>
      </w:pPr>
    </w:p>
    <w:p w14:paraId="6B4E4DA0" w14:textId="56CB0DF0" w:rsidR="004155B8" w:rsidRDefault="00E370C6" w:rsidP="004155B8">
      <w:pPr>
        <w:pStyle w:val="Prrafodelista"/>
        <w:numPr>
          <w:ilvl w:val="0"/>
          <w:numId w:val="3"/>
        </w:numPr>
      </w:pPr>
      <w:r>
        <w:t>¿Considera que la programación semanal propuesta por el equipo de interventoría es adecuada? ¿Por qué?</w:t>
      </w:r>
    </w:p>
    <w:p w14:paraId="7BA2428A" w14:textId="77777777" w:rsidR="004155B8" w:rsidRDefault="004155B8" w:rsidP="004155B8">
      <w:pPr>
        <w:pStyle w:val="Prrafodelista"/>
      </w:pPr>
    </w:p>
    <w:p w14:paraId="10D6C22A" w14:textId="2322ADBF" w:rsidR="004155B8" w:rsidRDefault="004155B8" w:rsidP="004155B8">
      <w:pPr>
        <w:pStyle w:val="Prrafodelista"/>
      </w:pPr>
      <w:r>
        <w:t xml:space="preserve">Si es adecuada ya que nos permite primero tener un reconocimiento visual del avance obra ya que podemos identificar en las fotografías las actividades ejecutadas y por otro lado la presentación del control de programación nos permite identificar los tiempos de atraso o avance de la obra. </w:t>
      </w:r>
    </w:p>
    <w:p w14:paraId="11DDF70E" w14:textId="77777777" w:rsidR="00E370C6" w:rsidRDefault="00E370C6" w:rsidP="00E370C6"/>
    <w:p w14:paraId="0B5B8ACA" w14:textId="4C1027F4" w:rsidR="00E370C6" w:rsidRPr="00881A90" w:rsidRDefault="00E370C6" w:rsidP="005C4D4B">
      <w:pPr>
        <w:pStyle w:val="Prrafodelista"/>
        <w:numPr>
          <w:ilvl w:val="0"/>
          <w:numId w:val="1"/>
        </w:numPr>
        <w:rPr>
          <w:b/>
          <w:bCs/>
        </w:rPr>
      </w:pPr>
      <w:r w:rsidRPr="00881A90">
        <w:rPr>
          <w:b/>
          <w:bCs/>
        </w:rPr>
        <w:t>Satisfacción General con el Servicio de Interventoría</w:t>
      </w:r>
    </w:p>
    <w:p w14:paraId="68163DE2" w14:textId="32EBD698" w:rsidR="005C1742" w:rsidRDefault="00E370C6" w:rsidP="005C1742">
      <w:pPr>
        <w:pStyle w:val="Prrafodelista"/>
        <w:numPr>
          <w:ilvl w:val="0"/>
          <w:numId w:val="4"/>
        </w:numPr>
      </w:pPr>
      <w:r>
        <w:t>¿Está satisfecho con el servicio de interventoría que se le ha ofrecido hasta ahora? ¿Qué aspectos le generan satisfacción o insatisfacción?</w:t>
      </w:r>
    </w:p>
    <w:p w14:paraId="7C8E8D49" w14:textId="77777777" w:rsidR="005C1742" w:rsidRDefault="005C1742" w:rsidP="005C1742">
      <w:pPr>
        <w:pStyle w:val="Prrafodelista"/>
      </w:pPr>
    </w:p>
    <w:p w14:paraId="3C91DA9D" w14:textId="249C7C43" w:rsidR="005C1742" w:rsidRDefault="005C1742" w:rsidP="005C1742">
      <w:pPr>
        <w:pStyle w:val="Prrafodelista"/>
      </w:pPr>
      <w:r>
        <w:t>Si, me encuentro satisfecha con el servicio prestado son realmente importante para nosotros como cliente ya que nos permite tener claridad en sitio del estado del proyecto, nos dan tranquilidad con la supervisión que realizan en sitio y la exigencia con que solicitan sean ejecutadas las actividades, adicionalmente el personal en sitio que ha tenido la interventoría son sumamente profesionales en sus labores diarias, lo que nos genera gran confianza en la calidad de obra que se entrega finalmente.</w:t>
      </w:r>
    </w:p>
    <w:p w14:paraId="1D19E646" w14:textId="77777777" w:rsidR="005C1742" w:rsidRDefault="005C1742" w:rsidP="005C1742">
      <w:pPr>
        <w:pStyle w:val="Prrafodelista"/>
      </w:pPr>
    </w:p>
    <w:p w14:paraId="1A60DA22" w14:textId="55EF04AE" w:rsidR="00E370C6" w:rsidRDefault="00E370C6" w:rsidP="005C4D4B">
      <w:pPr>
        <w:pStyle w:val="Prrafodelista"/>
        <w:numPr>
          <w:ilvl w:val="0"/>
          <w:numId w:val="4"/>
        </w:numPr>
      </w:pPr>
      <w:r>
        <w:t>¿Qué recomendaría para mejorar el servicio de interventoría?</w:t>
      </w:r>
    </w:p>
    <w:p w14:paraId="76301854" w14:textId="77777777" w:rsidR="005C1742" w:rsidRDefault="005C1742" w:rsidP="005C1742">
      <w:pPr>
        <w:pStyle w:val="Prrafodelista"/>
      </w:pPr>
    </w:p>
    <w:p w14:paraId="7515FBE2" w14:textId="0200D1B3" w:rsidR="005C1742" w:rsidRDefault="005C1742" w:rsidP="005C1742">
      <w:pPr>
        <w:pStyle w:val="Prrafodelista"/>
      </w:pPr>
      <w:r>
        <w:t>En ocasiones se pierde un poco la comunicación</w:t>
      </w:r>
      <w:r w:rsidR="00CB15C0">
        <w:t xml:space="preserve"> con el equipo en sitio.</w:t>
      </w:r>
    </w:p>
    <w:p w14:paraId="109D1821" w14:textId="77777777" w:rsidR="00E370C6" w:rsidRDefault="00E370C6" w:rsidP="00E370C6"/>
    <w:p w14:paraId="75B3724B" w14:textId="27839652" w:rsidR="00E370C6" w:rsidRPr="00881A90" w:rsidRDefault="00E370C6" w:rsidP="005C4D4B">
      <w:pPr>
        <w:pStyle w:val="Prrafodelista"/>
        <w:numPr>
          <w:ilvl w:val="0"/>
          <w:numId w:val="1"/>
        </w:numPr>
        <w:rPr>
          <w:b/>
          <w:bCs/>
        </w:rPr>
      </w:pPr>
      <w:r w:rsidRPr="00881A90">
        <w:rPr>
          <w:b/>
          <w:bCs/>
        </w:rPr>
        <w:t>Presentación de Avances de Obra</w:t>
      </w:r>
    </w:p>
    <w:p w14:paraId="7AE9C7E9" w14:textId="4270C737" w:rsidR="00E370C6" w:rsidRDefault="00E370C6" w:rsidP="005C4D4B">
      <w:pPr>
        <w:pStyle w:val="Prrafodelista"/>
        <w:numPr>
          <w:ilvl w:val="0"/>
          <w:numId w:val="5"/>
        </w:numPr>
      </w:pPr>
      <w:r>
        <w:t>¿Los informes de avances de obra son comprensibles y detallados? ¿Podría dar ejemplos de elementos que considera útiles o que faltan?</w:t>
      </w:r>
    </w:p>
    <w:p w14:paraId="7475F4D5" w14:textId="77777777" w:rsidR="00CB15C0" w:rsidRDefault="00CB15C0" w:rsidP="00CB15C0">
      <w:pPr>
        <w:pStyle w:val="Prrafodelista"/>
      </w:pPr>
    </w:p>
    <w:p w14:paraId="377E9439" w14:textId="6FECB520" w:rsidR="00CB15C0" w:rsidRDefault="00CB15C0" w:rsidP="00CB15C0">
      <w:pPr>
        <w:pStyle w:val="Prrafodelista"/>
      </w:pPr>
      <w:r>
        <w:t>Si son comprensibles y detallados, nos permiten identificar no solo un avance general sino también un avance puntual de cada actividad al tener este relacionado por zonas de trabajo.</w:t>
      </w:r>
    </w:p>
    <w:p w14:paraId="75C8CD57" w14:textId="77777777" w:rsidR="00CB15C0" w:rsidRDefault="00CB15C0" w:rsidP="00CB15C0">
      <w:pPr>
        <w:pStyle w:val="Prrafodelista"/>
      </w:pPr>
    </w:p>
    <w:p w14:paraId="27686CD2" w14:textId="00DAFD66" w:rsidR="00E370C6" w:rsidRDefault="00E370C6" w:rsidP="00E370C6">
      <w:pPr>
        <w:pStyle w:val="Prrafodelista"/>
        <w:numPr>
          <w:ilvl w:val="0"/>
          <w:numId w:val="5"/>
        </w:numPr>
      </w:pPr>
      <w:r>
        <w:t>¿Cómo valora la calidad de los registros fotográficos que se le entregan junto con los avances de obra?</w:t>
      </w:r>
    </w:p>
    <w:p w14:paraId="381CBC31" w14:textId="77777777" w:rsidR="005C4D4B" w:rsidRDefault="005C4D4B" w:rsidP="005C4D4B">
      <w:pPr>
        <w:pStyle w:val="Prrafodelista"/>
      </w:pPr>
    </w:p>
    <w:p w14:paraId="01720A89" w14:textId="080616DC" w:rsidR="00CB15C0" w:rsidRDefault="00CB15C0" w:rsidP="005C4D4B">
      <w:pPr>
        <w:pStyle w:val="Prrafodelista"/>
      </w:pPr>
      <w:r>
        <w:t>De buena calidad, permiten ver la zona en general e identificar el avance de los diferentes contratistas que intervienen allí.</w:t>
      </w:r>
    </w:p>
    <w:p w14:paraId="3FDF0E2E" w14:textId="77777777" w:rsidR="00CB15C0" w:rsidRDefault="00CB15C0" w:rsidP="005C4D4B">
      <w:pPr>
        <w:pStyle w:val="Prrafodelista"/>
      </w:pPr>
    </w:p>
    <w:p w14:paraId="789B9F94" w14:textId="77777777" w:rsidR="005C4D4B" w:rsidRDefault="005C4D4B" w:rsidP="005C4D4B">
      <w:pPr>
        <w:pStyle w:val="Prrafodelista"/>
      </w:pPr>
    </w:p>
    <w:p w14:paraId="6C236F68" w14:textId="0B92AB6C" w:rsidR="00E370C6" w:rsidRPr="00881A90" w:rsidRDefault="00E370C6" w:rsidP="005C4D4B">
      <w:pPr>
        <w:pStyle w:val="Prrafodelista"/>
        <w:numPr>
          <w:ilvl w:val="0"/>
          <w:numId w:val="1"/>
        </w:numPr>
        <w:rPr>
          <w:b/>
          <w:bCs/>
        </w:rPr>
      </w:pPr>
      <w:r w:rsidRPr="00881A90">
        <w:rPr>
          <w:b/>
          <w:bCs/>
        </w:rPr>
        <w:t>Manejo de No Conformidades</w:t>
      </w:r>
    </w:p>
    <w:p w14:paraId="24A69AA6" w14:textId="0A6D527B" w:rsidR="00CB15C0" w:rsidRDefault="00E370C6" w:rsidP="00CB15C0">
      <w:pPr>
        <w:pStyle w:val="Prrafodelista"/>
        <w:numPr>
          <w:ilvl w:val="0"/>
          <w:numId w:val="6"/>
        </w:numPr>
      </w:pPr>
      <w:r>
        <w:t>¿Cómo ha sido su experiencia respecto a la respuesta y manejo de las no conformidades detectadas en el proceso de interventoría?</w:t>
      </w:r>
    </w:p>
    <w:p w14:paraId="2A689490" w14:textId="77777777" w:rsidR="00CB15C0" w:rsidRDefault="00CB15C0" w:rsidP="00CB15C0">
      <w:pPr>
        <w:pStyle w:val="Prrafodelista"/>
      </w:pPr>
    </w:p>
    <w:p w14:paraId="00AA8F72" w14:textId="1838E2FF" w:rsidR="00CB15C0" w:rsidRDefault="00CB15C0" w:rsidP="00CB15C0">
      <w:pPr>
        <w:pStyle w:val="Prrafodelista"/>
      </w:pPr>
      <w:r>
        <w:t>Es una experiencia positiva ya que la retroalimentación al equipo es escuchada y atendida por parte de la coordinación, lo cual lleva como resultado un plan de trabajo por parte de ellos para mejorar en ello.</w:t>
      </w:r>
    </w:p>
    <w:p w14:paraId="3047D63F" w14:textId="77777777" w:rsidR="00CB15C0" w:rsidRDefault="00CB15C0" w:rsidP="00CB15C0">
      <w:pPr>
        <w:pStyle w:val="Prrafodelista"/>
      </w:pPr>
    </w:p>
    <w:p w14:paraId="5B74C6D2" w14:textId="051BA19A" w:rsidR="00CB15C0" w:rsidRDefault="00E370C6" w:rsidP="00CB15C0">
      <w:pPr>
        <w:pStyle w:val="Prrafodelista"/>
        <w:numPr>
          <w:ilvl w:val="0"/>
          <w:numId w:val="6"/>
        </w:numPr>
      </w:pPr>
      <w:r>
        <w:t>¿El seguimiento a las no conformidades ha sido satisfactorio? ¿Por qué?</w:t>
      </w:r>
    </w:p>
    <w:p w14:paraId="66EE6905" w14:textId="77777777" w:rsidR="00CB15C0" w:rsidRDefault="00CB15C0" w:rsidP="00CB15C0">
      <w:pPr>
        <w:pStyle w:val="Prrafodelista"/>
      </w:pPr>
    </w:p>
    <w:p w14:paraId="2472E2CE" w14:textId="253EEB38" w:rsidR="00CB15C0" w:rsidRDefault="00822F82" w:rsidP="00CB15C0">
      <w:pPr>
        <w:pStyle w:val="Prrafodelista"/>
      </w:pPr>
      <w:r>
        <w:t>Si, la coordinación como lo mencionaba siempre esta dispuesta a escuchar las observaciones a revisar el tema puntual con su equipo y así se han implementado cambios y mejoras en ellas.</w:t>
      </w:r>
    </w:p>
    <w:p w14:paraId="0691B15B" w14:textId="77777777" w:rsidR="00E370C6" w:rsidRDefault="00E370C6" w:rsidP="00E370C6"/>
    <w:p w14:paraId="1E4D9DEB" w14:textId="15F8CDFF" w:rsidR="00E370C6" w:rsidRPr="00881A90" w:rsidRDefault="00E370C6" w:rsidP="005C4D4B">
      <w:pPr>
        <w:pStyle w:val="Prrafodelista"/>
        <w:numPr>
          <w:ilvl w:val="0"/>
          <w:numId w:val="1"/>
        </w:numPr>
        <w:rPr>
          <w:b/>
          <w:bCs/>
        </w:rPr>
      </w:pPr>
      <w:r w:rsidRPr="00881A90">
        <w:rPr>
          <w:b/>
          <w:bCs/>
        </w:rPr>
        <w:lastRenderedPageBreak/>
        <w:t>Actas de Comités</w:t>
      </w:r>
    </w:p>
    <w:p w14:paraId="541C12A4" w14:textId="6F03B570" w:rsidR="00E370C6" w:rsidRDefault="00E370C6" w:rsidP="005C4D4B">
      <w:pPr>
        <w:pStyle w:val="Prrafodelista"/>
        <w:numPr>
          <w:ilvl w:val="0"/>
          <w:numId w:val="7"/>
        </w:numPr>
      </w:pPr>
      <w:r>
        <w:t>¿Considera que las actas de los comités son claras y precisas? ¿Alguna sugerencia para mejorar su redacción o formato?</w:t>
      </w:r>
    </w:p>
    <w:p w14:paraId="1C4A2F43" w14:textId="77777777" w:rsidR="00822F82" w:rsidRDefault="00822F82" w:rsidP="00822F82">
      <w:pPr>
        <w:pStyle w:val="Prrafodelista"/>
      </w:pPr>
    </w:p>
    <w:p w14:paraId="6126544D" w14:textId="69023776" w:rsidR="00822F82" w:rsidRDefault="00822F82" w:rsidP="00822F82">
      <w:pPr>
        <w:pStyle w:val="Prrafodelista"/>
      </w:pPr>
      <w:r>
        <w:t>Realmente considero que las actas de comité contienen todo lo que se requiere consignar allí, son de fácil lectura y comprensión con los temas tratados y los compromisos que se adquieren, se destaca también la entrega oportuna de estas.</w:t>
      </w:r>
    </w:p>
    <w:p w14:paraId="5403F611" w14:textId="77777777" w:rsidR="00E370C6" w:rsidRDefault="00E370C6" w:rsidP="00E370C6"/>
    <w:p w14:paraId="3703D7DF" w14:textId="01D0C59A" w:rsidR="00E370C6" w:rsidRPr="00881A90" w:rsidRDefault="00E370C6" w:rsidP="005C4D4B">
      <w:pPr>
        <w:pStyle w:val="Prrafodelista"/>
        <w:numPr>
          <w:ilvl w:val="0"/>
          <w:numId w:val="1"/>
        </w:numPr>
        <w:rPr>
          <w:b/>
          <w:bCs/>
        </w:rPr>
      </w:pPr>
      <w:r w:rsidRPr="00881A90">
        <w:rPr>
          <w:b/>
          <w:bCs/>
        </w:rPr>
        <w:t>Control de Tiempos y Costos</w:t>
      </w:r>
    </w:p>
    <w:p w14:paraId="4960050A" w14:textId="4F5B4069" w:rsidR="00E370C6" w:rsidRDefault="00E370C6" w:rsidP="005C4D4B">
      <w:pPr>
        <w:pStyle w:val="Prrafodelista"/>
        <w:numPr>
          <w:ilvl w:val="0"/>
          <w:numId w:val="8"/>
        </w:numPr>
      </w:pPr>
      <w:r>
        <w:t>¿Ha notado que se ha respetado el cronograma inicial de ejecución de la obra? Si no es así, ¿qué ajustes han sido necesarios?</w:t>
      </w:r>
    </w:p>
    <w:p w14:paraId="1F5C7F2C" w14:textId="77777777" w:rsidR="00822F82" w:rsidRDefault="00822F82" w:rsidP="00822F82">
      <w:pPr>
        <w:pStyle w:val="Prrafodelista"/>
      </w:pPr>
    </w:p>
    <w:p w14:paraId="7CCA26D0" w14:textId="58205D80" w:rsidR="00822F82" w:rsidRDefault="00822F82" w:rsidP="00822F82">
      <w:pPr>
        <w:pStyle w:val="Prrafodelista"/>
      </w:pPr>
      <w:r>
        <w:t>El cronograma inicial de obra se respeta sin embargo por el tipo de proyecto tan cambiante y con tantos adicionales que nosotros realizamos, hace que el proyecto sufra muchos ajustes en el camino, sin embargo, la interventoría siempre ha velado por la organización de este y que pueda seguir llevando un control claro de las actividades. Teniendo en cuenta lo anterior en su mayoría los ajustes al cronograma también surgen de atrasos por parte de los contratistas, lo cual lleva a evaluar y plantear planes de acción por el contratista donde nos identifica los recursos que dispondrá para recuperar los tiempos perdidos y lograr un balance en el avance de la obra.</w:t>
      </w:r>
    </w:p>
    <w:p w14:paraId="7164EC50" w14:textId="77777777" w:rsidR="00822F82" w:rsidRDefault="00822F82" w:rsidP="00822F82">
      <w:pPr>
        <w:pStyle w:val="Prrafodelista"/>
      </w:pPr>
    </w:p>
    <w:p w14:paraId="03AE356A" w14:textId="1E8CA240" w:rsidR="00E370C6" w:rsidRDefault="00E370C6" w:rsidP="005C4D4B">
      <w:pPr>
        <w:pStyle w:val="Prrafodelista"/>
        <w:numPr>
          <w:ilvl w:val="0"/>
          <w:numId w:val="8"/>
        </w:numPr>
      </w:pPr>
      <w:r>
        <w:t>¿El seguimiento de los costos ha sido efectivo? ¿Ha percibido algún desvío presupuestal significativo? ¿Cómo fue gestionado?</w:t>
      </w:r>
    </w:p>
    <w:p w14:paraId="303565D2" w14:textId="77777777" w:rsidR="00822F82" w:rsidRDefault="00822F82" w:rsidP="00822F82">
      <w:pPr>
        <w:pStyle w:val="Prrafodelista"/>
      </w:pPr>
    </w:p>
    <w:p w14:paraId="4D43E2BF" w14:textId="36EF7322" w:rsidR="00E370C6" w:rsidRDefault="00822F82" w:rsidP="00822F82">
      <w:pPr>
        <w:pStyle w:val="Prrafodelista"/>
      </w:pPr>
      <w:r>
        <w:t>Ha sido efectivo en su mayoría, pero como lo comentaba en una de las preguntas anteriores el proyecto tuvo una etapa en la que no se llevo una actualización de las cantidades de obra realmente ejecutadas lo que nos llevo a una incertidumbre en la proyección que se tenía del proyecto ya que la desviación negativa era muy alta, se procedió a realizar un trabajo de identificación de cantidades en sitio para poder conocer el panorama real, nos reunimos nuevamente para la revisión y al identificar una desviación positiva se pudo tomar la decisión a tiempo de la ejecución de actividades que se querían realizar pero en su momento el presupuesto no daba buenos resultados. Situación que se pudo mejorar en el transcurso de una semana y no hubo repercusiones negativas en la culminación del proyecto.</w:t>
      </w:r>
    </w:p>
    <w:p w14:paraId="4F343814" w14:textId="77777777" w:rsidR="00822F82" w:rsidRDefault="00822F82" w:rsidP="00822F82">
      <w:pPr>
        <w:pStyle w:val="Prrafodelista"/>
      </w:pPr>
    </w:p>
    <w:p w14:paraId="405E9EEA" w14:textId="0B45F797" w:rsidR="00E370C6" w:rsidRPr="00881A90" w:rsidRDefault="00E370C6" w:rsidP="005C4D4B">
      <w:pPr>
        <w:pStyle w:val="Prrafodelista"/>
        <w:numPr>
          <w:ilvl w:val="0"/>
          <w:numId w:val="1"/>
        </w:numPr>
        <w:rPr>
          <w:b/>
          <w:bCs/>
        </w:rPr>
      </w:pPr>
      <w:r w:rsidRPr="00881A90">
        <w:rPr>
          <w:b/>
          <w:bCs/>
        </w:rPr>
        <w:t>Comentarios Adicionales</w:t>
      </w:r>
    </w:p>
    <w:p w14:paraId="2613C961" w14:textId="32677514" w:rsidR="00CB15C0" w:rsidRDefault="00E370C6" w:rsidP="00CB15C0">
      <w:pPr>
        <w:pStyle w:val="Prrafodelista"/>
        <w:numPr>
          <w:ilvl w:val="0"/>
          <w:numId w:val="9"/>
        </w:numPr>
      </w:pPr>
      <w:r>
        <w:t>¿Hay algún otro aspecto del servicio de interventoría que considere relevante mencionar o que no hayamos abordado en esta entrevista?</w:t>
      </w:r>
    </w:p>
    <w:p w14:paraId="056BC01C" w14:textId="77777777" w:rsidR="00CB15C0" w:rsidRDefault="00CB15C0" w:rsidP="00CB15C0">
      <w:pPr>
        <w:pStyle w:val="Prrafodelista"/>
      </w:pPr>
    </w:p>
    <w:p w14:paraId="744DB00D" w14:textId="78E54F72" w:rsidR="003E00AA" w:rsidRDefault="00CB15C0" w:rsidP="00822F82">
      <w:pPr>
        <w:pStyle w:val="Prrafodelista"/>
      </w:pPr>
      <w:r>
        <w:t>Si, me parece importante destacar que en el proyecto se implementaron varias propuestas por parte del equipo que ayudaron a tener más clara la ejecución de la obra, como por ejemplo la bitácora digital, el formato de control y presentación de cortes de obra.</w:t>
      </w:r>
    </w:p>
    <w:sectPr w:rsidR="003E00AA" w:rsidSect="005C4D4B">
      <w:headerReference w:type="default" r:id="rId7"/>
      <w:pgSz w:w="12240" w:h="15840"/>
      <w:pgMar w:top="720" w:right="720" w:bottom="720" w:left="720" w:header="283" w:footer="28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D3141BF" w14:textId="77777777" w:rsidR="002C1FE8" w:rsidRDefault="002C1FE8" w:rsidP="005C4D4B">
      <w:pPr>
        <w:spacing w:after="0" w:line="240" w:lineRule="auto"/>
      </w:pPr>
      <w:r>
        <w:separator/>
      </w:r>
    </w:p>
  </w:endnote>
  <w:endnote w:type="continuationSeparator" w:id="0">
    <w:p w14:paraId="4B63429C" w14:textId="77777777" w:rsidR="002C1FE8" w:rsidRDefault="002C1FE8" w:rsidP="005C4D4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E290695" w14:textId="77777777" w:rsidR="002C1FE8" w:rsidRDefault="002C1FE8" w:rsidP="005C4D4B">
      <w:pPr>
        <w:spacing w:after="0" w:line="240" w:lineRule="auto"/>
      </w:pPr>
      <w:r>
        <w:separator/>
      </w:r>
    </w:p>
  </w:footnote>
  <w:footnote w:type="continuationSeparator" w:id="0">
    <w:p w14:paraId="4017789B" w14:textId="77777777" w:rsidR="002C1FE8" w:rsidRDefault="002C1FE8" w:rsidP="005C4D4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6419B2F" w14:textId="73977E35" w:rsidR="005C4D4B" w:rsidRPr="005C4D4B" w:rsidRDefault="005C4D4B" w:rsidP="005C4D4B">
    <w:pPr>
      <w:pStyle w:val="Encabezado"/>
    </w:pPr>
    <w:r>
      <w:t xml:space="preserve">                       </w:t>
    </w:r>
    <w:r w:rsidRPr="005C4D4B">
      <w:rPr>
        <w:noProof/>
      </w:rPr>
      <w:drawing>
        <wp:inline distT="0" distB="0" distL="0" distR="0" wp14:anchorId="150B1C19" wp14:editId="69C8DE53">
          <wp:extent cx="1249680" cy="1131289"/>
          <wp:effectExtent l="0" t="0" r="7620" b="0"/>
          <wp:docPr id="182325958" name="Imagen 10" descr="Imagen que contiene Logotip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2325958" name="Imagen 10" descr="Imagen que contiene Logotipo&#10;&#10;Descripción generada automáticament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51564" cy="1132995"/>
                  </a:xfrm>
                  <a:prstGeom prst="rect">
                    <a:avLst/>
                  </a:prstGeom>
                  <a:noFill/>
                  <a:ln>
                    <a:noFill/>
                  </a:ln>
                </pic:spPr>
              </pic:pic>
            </a:graphicData>
          </a:graphic>
        </wp:inline>
      </w:drawing>
    </w:r>
    <w:r w:rsidRPr="005C4D4B">
      <w:rPr>
        <w:noProof/>
      </w:rPr>
      <w:drawing>
        <wp:inline distT="0" distB="0" distL="0" distR="0" wp14:anchorId="2A4D184E" wp14:editId="04FB45AB">
          <wp:extent cx="4259580" cy="1145354"/>
          <wp:effectExtent l="0" t="0" r="7620" b="0"/>
          <wp:docPr id="1469402251" name="Imagen 8" descr="Icon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69402251" name="Imagen 8" descr="Icono&#10;&#10;Descripción generada automáticamente"/>
                  <pic:cNvPicPr>
                    <a:picLocks noChangeAspect="1" noChangeArrowheads="1"/>
                  </pic:cNvPicPr>
                </pic:nvPicPr>
                <pic:blipFill rotWithShape="1">
                  <a:blip r:embed="rId2">
                    <a:extLst>
                      <a:ext uri="{28A0092B-C50C-407E-A947-70E740481C1C}">
                        <a14:useLocalDpi xmlns:a14="http://schemas.microsoft.com/office/drawing/2010/main" val="0"/>
                      </a:ext>
                    </a:extLst>
                  </a:blip>
                  <a:srcRect t="8449" b="9772"/>
                  <a:stretch/>
                </pic:blipFill>
                <pic:spPr bwMode="auto">
                  <a:xfrm>
                    <a:off x="0" y="0"/>
                    <a:ext cx="4303738" cy="1157228"/>
                  </a:xfrm>
                  <a:prstGeom prst="rect">
                    <a:avLst/>
                  </a:prstGeom>
                  <a:noFill/>
                  <a:ln>
                    <a:noFill/>
                  </a:ln>
                  <a:extLst>
                    <a:ext uri="{53640926-AAD7-44D8-BBD7-CCE9431645EC}">
                      <a14:shadowObscured xmlns:a14="http://schemas.microsoft.com/office/drawing/2010/main"/>
                    </a:ext>
                  </a:extLst>
                </pic:spPr>
              </pic:pic>
            </a:graphicData>
          </a:graphic>
        </wp:inline>
      </w:drawing>
    </w:r>
  </w:p>
  <w:p w14:paraId="0022175E" w14:textId="72AE9A22" w:rsidR="005C4D4B" w:rsidRPr="005C4D4B" w:rsidRDefault="005C4D4B" w:rsidP="005C4D4B">
    <w:pPr>
      <w:pStyle w:val="Encabezado"/>
    </w:pPr>
  </w:p>
  <w:p w14:paraId="3F457DAF" w14:textId="77777777" w:rsidR="005C4D4B" w:rsidRPr="005C4D4B" w:rsidRDefault="005C4D4B" w:rsidP="005C4D4B">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D76919"/>
    <w:multiLevelType w:val="hybridMultilevel"/>
    <w:tmpl w:val="70A87BF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 w15:restartNumberingAfterBreak="0">
    <w:nsid w:val="12BF6778"/>
    <w:multiLevelType w:val="hybridMultilevel"/>
    <w:tmpl w:val="E09A18D0"/>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14EB2E51"/>
    <w:multiLevelType w:val="hybridMultilevel"/>
    <w:tmpl w:val="3350D8F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 w15:restartNumberingAfterBreak="0">
    <w:nsid w:val="2CDE0D24"/>
    <w:multiLevelType w:val="hybridMultilevel"/>
    <w:tmpl w:val="B440976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31082A72"/>
    <w:multiLevelType w:val="hybridMultilevel"/>
    <w:tmpl w:val="1872473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0">
    <w:nsid w:val="44995FA7"/>
    <w:multiLevelType w:val="hybridMultilevel"/>
    <w:tmpl w:val="C7D4A3D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4E1011AA"/>
    <w:multiLevelType w:val="hybridMultilevel"/>
    <w:tmpl w:val="D26C1D3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 w15:restartNumberingAfterBreak="0">
    <w:nsid w:val="4E89197A"/>
    <w:multiLevelType w:val="hybridMultilevel"/>
    <w:tmpl w:val="38AEFB5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587E297E"/>
    <w:multiLevelType w:val="hybridMultilevel"/>
    <w:tmpl w:val="E6283EA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587F58C7"/>
    <w:multiLevelType w:val="hybridMultilevel"/>
    <w:tmpl w:val="4084601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0" w15:restartNumberingAfterBreak="0">
    <w:nsid w:val="5A261D8E"/>
    <w:multiLevelType w:val="hybridMultilevel"/>
    <w:tmpl w:val="2028E7E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1" w15:restartNumberingAfterBreak="0">
    <w:nsid w:val="5E715A7C"/>
    <w:multiLevelType w:val="hybridMultilevel"/>
    <w:tmpl w:val="2C5E6C5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2" w15:restartNumberingAfterBreak="0">
    <w:nsid w:val="659016CF"/>
    <w:multiLevelType w:val="hybridMultilevel"/>
    <w:tmpl w:val="64B632D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67626E8A"/>
    <w:multiLevelType w:val="hybridMultilevel"/>
    <w:tmpl w:val="21E0FDA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71201F1E"/>
    <w:multiLevelType w:val="hybridMultilevel"/>
    <w:tmpl w:val="E07A276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5" w15:restartNumberingAfterBreak="0">
    <w:nsid w:val="7F3453C9"/>
    <w:multiLevelType w:val="hybridMultilevel"/>
    <w:tmpl w:val="15FE06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16cid:durableId="1251157448">
    <w:abstractNumId w:val="13"/>
  </w:num>
  <w:num w:numId="2" w16cid:durableId="1816220622">
    <w:abstractNumId w:val="8"/>
  </w:num>
  <w:num w:numId="3" w16cid:durableId="1228342441">
    <w:abstractNumId w:val="15"/>
  </w:num>
  <w:num w:numId="4" w16cid:durableId="1376660765">
    <w:abstractNumId w:val="12"/>
  </w:num>
  <w:num w:numId="5" w16cid:durableId="1341816729">
    <w:abstractNumId w:val="9"/>
  </w:num>
  <w:num w:numId="6" w16cid:durableId="872230238">
    <w:abstractNumId w:val="4"/>
  </w:num>
  <w:num w:numId="7" w16cid:durableId="1871992171">
    <w:abstractNumId w:val="3"/>
  </w:num>
  <w:num w:numId="8" w16cid:durableId="820270177">
    <w:abstractNumId w:val="11"/>
  </w:num>
  <w:num w:numId="9" w16cid:durableId="662853389">
    <w:abstractNumId w:val="5"/>
  </w:num>
  <w:num w:numId="10" w16cid:durableId="2091387847">
    <w:abstractNumId w:val="1"/>
  </w:num>
  <w:num w:numId="11" w16cid:durableId="1815099746">
    <w:abstractNumId w:val="2"/>
  </w:num>
  <w:num w:numId="12" w16cid:durableId="841774042">
    <w:abstractNumId w:val="6"/>
  </w:num>
  <w:num w:numId="13" w16cid:durableId="1787115645">
    <w:abstractNumId w:val="10"/>
  </w:num>
  <w:num w:numId="14" w16cid:durableId="1289630132">
    <w:abstractNumId w:val="0"/>
  </w:num>
  <w:num w:numId="15" w16cid:durableId="382295232">
    <w:abstractNumId w:val="14"/>
  </w:num>
  <w:num w:numId="16" w16cid:durableId="149055472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73D0"/>
    <w:rsid w:val="00170906"/>
    <w:rsid w:val="002C1FE8"/>
    <w:rsid w:val="003C6266"/>
    <w:rsid w:val="003E00AA"/>
    <w:rsid w:val="004155B8"/>
    <w:rsid w:val="005C1742"/>
    <w:rsid w:val="005C4D4B"/>
    <w:rsid w:val="007B1FCD"/>
    <w:rsid w:val="00822F82"/>
    <w:rsid w:val="00850994"/>
    <w:rsid w:val="00852572"/>
    <w:rsid w:val="008739C6"/>
    <w:rsid w:val="00881A90"/>
    <w:rsid w:val="00BC45E8"/>
    <w:rsid w:val="00C043BD"/>
    <w:rsid w:val="00CB15C0"/>
    <w:rsid w:val="00CD4AFB"/>
    <w:rsid w:val="00D37CE0"/>
    <w:rsid w:val="00E370C6"/>
    <w:rsid w:val="00ED73D0"/>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B4C0C34"/>
  <w15:chartTrackingRefBased/>
  <w15:docId w15:val="{49B29916-9DED-45B4-9CB9-AD47D6310A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uiPriority w:val="9"/>
    <w:qFormat/>
    <w:rsid w:val="00ED73D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semiHidden/>
    <w:unhideWhenUsed/>
    <w:qFormat/>
    <w:rsid w:val="00ED73D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semiHidden/>
    <w:unhideWhenUsed/>
    <w:qFormat/>
    <w:rsid w:val="00ED73D0"/>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semiHidden/>
    <w:unhideWhenUsed/>
    <w:qFormat/>
    <w:rsid w:val="00ED73D0"/>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ED73D0"/>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ED73D0"/>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ED73D0"/>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ED73D0"/>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ED73D0"/>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ED73D0"/>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ED73D0"/>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ED73D0"/>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ED73D0"/>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ED73D0"/>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ED73D0"/>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ED73D0"/>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ED73D0"/>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ED73D0"/>
    <w:rPr>
      <w:rFonts w:eastAsiaTheme="majorEastAsia" w:cstheme="majorBidi"/>
      <w:color w:val="272727" w:themeColor="text1" w:themeTint="D8"/>
    </w:rPr>
  </w:style>
  <w:style w:type="paragraph" w:styleId="Ttulo">
    <w:name w:val="Title"/>
    <w:basedOn w:val="Normal"/>
    <w:next w:val="Normal"/>
    <w:link w:val="TtuloCar"/>
    <w:uiPriority w:val="10"/>
    <w:qFormat/>
    <w:rsid w:val="00ED73D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ED73D0"/>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ED73D0"/>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ED73D0"/>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ED73D0"/>
    <w:pPr>
      <w:spacing w:before="160"/>
      <w:jc w:val="center"/>
    </w:pPr>
    <w:rPr>
      <w:i/>
      <w:iCs/>
      <w:color w:val="404040" w:themeColor="text1" w:themeTint="BF"/>
    </w:rPr>
  </w:style>
  <w:style w:type="character" w:customStyle="1" w:styleId="CitaCar">
    <w:name w:val="Cita Car"/>
    <w:basedOn w:val="Fuentedeprrafopredeter"/>
    <w:link w:val="Cita"/>
    <w:uiPriority w:val="29"/>
    <w:rsid w:val="00ED73D0"/>
    <w:rPr>
      <w:i/>
      <w:iCs/>
      <w:color w:val="404040" w:themeColor="text1" w:themeTint="BF"/>
    </w:rPr>
  </w:style>
  <w:style w:type="paragraph" w:styleId="Prrafodelista">
    <w:name w:val="List Paragraph"/>
    <w:basedOn w:val="Normal"/>
    <w:uiPriority w:val="34"/>
    <w:qFormat/>
    <w:rsid w:val="00ED73D0"/>
    <w:pPr>
      <w:ind w:left="720"/>
      <w:contextualSpacing/>
    </w:pPr>
  </w:style>
  <w:style w:type="character" w:styleId="nfasisintenso">
    <w:name w:val="Intense Emphasis"/>
    <w:basedOn w:val="Fuentedeprrafopredeter"/>
    <w:uiPriority w:val="21"/>
    <w:qFormat/>
    <w:rsid w:val="00ED73D0"/>
    <w:rPr>
      <w:i/>
      <w:iCs/>
      <w:color w:val="0F4761" w:themeColor="accent1" w:themeShade="BF"/>
    </w:rPr>
  </w:style>
  <w:style w:type="paragraph" w:styleId="Citadestacada">
    <w:name w:val="Intense Quote"/>
    <w:basedOn w:val="Normal"/>
    <w:next w:val="Normal"/>
    <w:link w:val="CitadestacadaCar"/>
    <w:uiPriority w:val="30"/>
    <w:qFormat/>
    <w:rsid w:val="00ED73D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ED73D0"/>
    <w:rPr>
      <w:i/>
      <w:iCs/>
      <w:color w:val="0F4761" w:themeColor="accent1" w:themeShade="BF"/>
    </w:rPr>
  </w:style>
  <w:style w:type="character" w:styleId="Referenciaintensa">
    <w:name w:val="Intense Reference"/>
    <w:basedOn w:val="Fuentedeprrafopredeter"/>
    <w:uiPriority w:val="32"/>
    <w:qFormat/>
    <w:rsid w:val="00ED73D0"/>
    <w:rPr>
      <w:b/>
      <w:bCs/>
      <w:smallCaps/>
      <w:color w:val="0F4761" w:themeColor="accent1" w:themeShade="BF"/>
      <w:spacing w:val="5"/>
    </w:rPr>
  </w:style>
  <w:style w:type="paragraph" w:styleId="NormalWeb">
    <w:name w:val="Normal (Web)"/>
    <w:basedOn w:val="Normal"/>
    <w:uiPriority w:val="99"/>
    <w:semiHidden/>
    <w:unhideWhenUsed/>
    <w:rsid w:val="003E00AA"/>
    <w:rPr>
      <w:rFonts w:ascii="Times New Roman" w:hAnsi="Times New Roman" w:cs="Times New Roman"/>
      <w:sz w:val="24"/>
      <w:szCs w:val="24"/>
    </w:rPr>
  </w:style>
  <w:style w:type="paragraph" w:styleId="Encabezado">
    <w:name w:val="header"/>
    <w:basedOn w:val="Normal"/>
    <w:link w:val="EncabezadoCar"/>
    <w:uiPriority w:val="99"/>
    <w:unhideWhenUsed/>
    <w:rsid w:val="005C4D4B"/>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5C4D4B"/>
  </w:style>
  <w:style w:type="paragraph" w:styleId="Piedepgina">
    <w:name w:val="footer"/>
    <w:basedOn w:val="Normal"/>
    <w:link w:val="PiedepginaCar"/>
    <w:uiPriority w:val="99"/>
    <w:unhideWhenUsed/>
    <w:rsid w:val="005C4D4B"/>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5C4D4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05439378">
      <w:bodyDiv w:val="1"/>
      <w:marLeft w:val="0"/>
      <w:marRight w:val="0"/>
      <w:marTop w:val="0"/>
      <w:marBottom w:val="0"/>
      <w:divBdr>
        <w:top w:val="none" w:sz="0" w:space="0" w:color="auto"/>
        <w:left w:val="none" w:sz="0" w:space="0" w:color="auto"/>
        <w:bottom w:val="none" w:sz="0" w:space="0" w:color="auto"/>
        <w:right w:val="none" w:sz="0" w:space="0" w:color="auto"/>
      </w:divBdr>
    </w:div>
    <w:div w:id="665205624">
      <w:bodyDiv w:val="1"/>
      <w:marLeft w:val="0"/>
      <w:marRight w:val="0"/>
      <w:marTop w:val="0"/>
      <w:marBottom w:val="0"/>
      <w:divBdr>
        <w:top w:val="none" w:sz="0" w:space="0" w:color="auto"/>
        <w:left w:val="none" w:sz="0" w:space="0" w:color="auto"/>
        <w:bottom w:val="none" w:sz="0" w:space="0" w:color="auto"/>
        <w:right w:val="none" w:sz="0" w:space="0" w:color="auto"/>
      </w:divBdr>
    </w:div>
    <w:div w:id="917400448">
      <w:bodyDiv w:val="1"/>
      <w:marLeft w:val="0"/>
      <w:marRight w:val="0"/>
      <w:marTop w:val="0"/>
      <w:marBottom w:val="0"/>
      <w:divBdr>
        <w:top w:val="none" w:sz="0" w:space="0" w:color="auto"/>
        <w:left w:val="none" w:sz="0" w:space="0" w:color="auto"/>
        <w:bottom w:val="none" w:sz="0" w:space="0" w:color="auto"/>
        <w:right w:val="none" w:sz="0" w:space="0" w:color="auto"/>
      </w:divBdr>
    </w:div>
    <w:div w:id="957761553">
      <w:bodyDiv w:val="1"/>
      <w:marLeft w:val="0"/>
      <w:marRight w:val="0"/>
      <w:marTop w:val="0"/>
      <w:marBottom w:val="0"/>
      <w:divBdr>
        <w:top w:val="none" w:sz="0" w:space="0" w:color="auto"/>
        <w:left w:val="none" w:sz="0" w:space="0" w:color="auto"/>
        <w:bottom w:val="none" w:sz="0" w:space="0" w:color="auto"/>
        <w:right w:val="none" w:sz="0" w:space="0" w:color="auto"/>
      </w:divBdr>
      <w:divsChild>
        <w:div w:id="2022583465">
          <w:marLeft w:val="0"/>
          <w:marRight w:val="0"/>
          <w:marTop w:val="0"/>
          <w:marBottom w:val="0"/>
          <w:divBdr>
            <w:top w:val="none" w:sz="0" w:space="0" w:color="auto"/>
            <w:left w:val="none" w:sz="0" w:space="0" w:color="auto"/>
            <w:bottom w:val="none" w:sz="0" w:space="0" w:color="auto"/>
            <w:right w:val="none" w:sz="0" w:space="0" w:color="auto"/>
          </w:divBdr>
        </w:div>
        <w:div w:id="1941329709">
          <w:marLeft w:val="0"/>
          <w:marRight w:val="0"/>
          <w:marTop w:val="0"/>
          <w:marBottom w:val="0"/>
          <w:divBdr>
            <w:top w:val="none" w:sz="0" w:space="0" w:color="auto"/>
            <w:left w:val="none" w:sz="0" w:space="0" w:color="auto"/>
            <w:bottom w:val="none" w:sz="0" w:space="0" w:color="auto"/>
            <w:right w:val="none" w:sz="0" w:space="0" w:color="auto"/>
          </w:divBdr>
        </w:div>
        <w:div w:id="86585806">
          <w:marLeft w:val="0"/>
          <w:marRight w:val="0"/>
          <w:marTop w:val="0"/>
          <w:marBottom w:val="0"/>
          <w:divBdr>
            <w:top w:val="none" w:sz="0" w:space="0" w:color="auto"/>
            <w:left w:val="none" w:sz="0" w:space="0" w:color="auto"/>
            <w:bottom w:val="none" w:sz="0" w:space="0" w:color="auto"/>
            <w:right w:val="none" w:sz="0" w:space="0" w:color="auto"/>
          </w:divBdr>
        </w:div>
        <w:div w:id="1439328151">
          <w:marLeft w:val="0"/>
          <w:marRight w:val="0"/>
          <w:marTop w:val="0"/>
          <w:marBottom w:val="0"/>
          <w:divBdr>
            <w:top w:val="none" w:sz="0" w:space="0" w:color="auto"/>
            <w:left w:val="none" w:sz="0" w:space="0" w:color="auto"/>
            <w:bottom w:val="none" w:sz="0" w:space="0" w:color="auto"/>
            <w:right w:val="none" w:sz="0" w:space="0" w:color="auto"/>
          </w:divBdr>
        </w:div>
      </w:divsChild>
    </w:div>
    <w:div w:id="1000962605">
      <w:bodyDiv w:val="1"/>
      <w:marLeft w:val="0"/>
      <w:marRight w:val="0"/>
      <w:marTop w:val="0"/>
      <w:marBottom w:val="0"/>
      <w:divBdr>
        <w:top w:val="none" w:sz="0" w:space="0" w:color="auto"/>
        <w:left w:val="none" w:sz="0" w:space="0" w:color="auto"/>
        <w:bottom w:val="none" w:sz="0" w:space="0" w:color="auto"/>
        <w:right w:val="none" w:sz="0" w:space="0" w:color="auto"/>
      </w:divBdr>
    </w:div>
    <w:div w:id="1139417955">
      <w:bodyDiv w:val="1"/>
      <w:marLeft w:val="0"/>
      <w:marRight w:val="0"/>
      <w:marTop w:val="0"/>
      <w:marBottom w:val="0"/>
      <w:divBdr>
        <w:top w:val="none" w:sz="0" w:space="0" w:color="auto"/>
        <w:left w:val="none" w:sz="0" w:space="0" w:color="auto"/>
        <w:bottom w:val="none" w:sz="0" w:space="0" w:color="auto"/>
        <w:right w:val="none" w:sz="0" w:space="0" w:color="auto"/>
      </w:divBdr>
    </w:div>
    <w:div w:id="1216162658">
      <w:bodyDiv w:val="1"/>
      <w:marLeft w:val="0"/>
      <w:marRight w:val="0"/>
      <w:marTop w:val="0"/>
      <w:marBottom w:val="0"/>
      <w:divBdr>
        <w:top w:val="none" w:sz="0" w:space="0" w:color="auto"/>
        <w:left w:val="none" w:sz="0" w:space="0" w:color="auto"/>
        <w:bottom w:val="none" w:sz="0" w:space="0" w:color="auto"/>
        <w:right w:val="none" w:sz="0" w:space="0" w:color="auto"/>
      </w:divBdr>
    </w:div>
    <w:div w:id="1366251407">
      <w:bodyDiv w:val="1"/>
      <w:marLeft w:val="0"/>
      <w:marRight w:val="0"/>
      <w:marTop w:val="0"/>
      <w:marBottom w:val="0"/>
      <w:divBdr>
        <w:top w:val="none" w:sz="0" w:space="0" w:color="auto"/>
        <w:left w:val="none" w:sz="0" w:space="0" w:color="auto"/>
        <w:bottom w:val="none" w:sz="0" w:space="0" w:color="auto"/>
        <w:right w:val="none" w:sz="0" w:space="0" w:color="auto"/>
      </w:divBdr>
    </w:div>
    <w:div w:id="1839735148">
      <w:bodyDiv w:val="1"/>
      <w:marLeft w:val="0"/>
      <w:marRight w:val="0"/>
      <w:marTop w:val="0"/>
      <w:marBottom w:val="0"/>
      <w:divBdr>
        <w:top w:val="none" w:sz="0" w:space="0" w:color="auto"/>
        <w:left w:val="none" w:sz="0" w:space="0" w:color="auto"/>
        <w:bottom w:val="none" w:sz="0" w:space="0" w:color="auto"/>
        <w:right w:val="none" w:sz="0" w:space="0" w:color="auto"/>
      </w:divBdr>
    </w:div>
    <w:div w:id="1840926557">
      <w:bodyDiv w:val="1"/>
      <w:marLeft w:val="0"/>
      <w:marRight w:val="0"/>
      <w:marTop w:val="0"/>
      <w:marBottom w:val="0"/>
      <w:divBdr>
        <w:top w:val="none" w:sz="0" w:space="0" w:color="auto"/>
        <w:left w:val="none" w:sz="0" w:space="0" w:color="auto"/>
        <w:bottom w:val="none" w:sz="0" w:space="0" w:color="auto"/>
        <w:right w:val="none" w:sz="0" w:space="0" w:color="auto"/>
      </w:divBdr>
      <w:divsChild>
        <w:div w:id="1511094750">
          <w:marLeft w:val="0"/>
          <w:marRight w:val="0"/>
          <w:marTop w:val="0"/>
          <w:marBottom w:val="0"/>
          <w:divBdr>
            <w:top w:val="none" w:sz="0" w:space="0" w:color="auto"/>
            <w:left w:val="none" w:sz="0" w:space="0" w:color="auto"/>
            <w:bottom w:val="none" w:sz="0" w:space="0" w:color="auto"/>
            <w:right w:val="none" w:sz="0" w:space="0" w:color="auto"/>
          </w:divBdr>
        </w:div>
        <w:div w:id="1528592957">
          <w:marLeft w:val="0"/>
          <w:marRight w:val="0"/>
          <w:marTop w:val="0"/>
          <w:marBottom w:val="0"/>
          <w:divBdr>
            <w:top w:val="none" w:sz="0" w:space="0" w:color="auto"/>
            <w:left w:val="none" w:sz="0" w:space="0" w:color="auto"/>
            <w:bottom w:val="none" w:sz="0" w:space="0" w:color="auto"/>
            <w:right w:val="none" w:sz="0" w:space="0" w:color="auto"/>
          </w:divBdr>
        </w:div>
        <w:div w:id="870727712">
          <w:marLeft w:val="0"/>
          <w:marRight w:val="0"/>
          <w:marTop w:val="0"/>
          <w:marBottom w:val="0"/>
          <w:divBdr>
            <w:top w:val="none" w:sz="0" w:space="0" w:color="auto"/>
            <w:left w:val="none" w:sz="0" w:space="0" w:color="auto"/>
            <w:bottom w:val="none" w:sz="0" w:space="0" w:color="auto"/>
            <w:right w:val="none" w:sz="0" w:space="0" w:color="auto"/>
          </w:divBdr>
        </w:div>
        <w:div w:id="756294811">
          <w:marLeft w:val="0"/>
          <w:marRight w:val="0"/>
          <w:marTop w:val="0"/>
          <w:marBottom w:val="0"/>
          <w:divBdr>
            <w:top w:val="none" w:sz="0" w:space="0" w:color="auto"/>
            <w:left w:val="none" w:sz="0" w:space="0" w:color="auto"/>
            <w:bottom w:val="none" w:sz="0" w:space="0" w:color="auto"/>
            <w:right w:val="none" w:sz="0" w:space="0" w:color="auto"/>
          </w:divBdr>
        </w:div>
      </w:divsChild>
    </w:div>
    <w:div w:id="1891114245">
      <w:bodyDiv w:val="1"/>
      <w:marLeft w:val="0"/>
      <w:marRight w:val="0"/>
      <w:marTop w:val="0"/>
      <w:marBottom w:val="0"/>
      <w:divBdr>
        <w:top w:val="none" w:sz="0" w:space="0" w:color="auto"/>
        <w:left w:val="none" w:sz="0" w:space="0" w:color="auto"/>
        <w:bottom w:val="none" w:sz="0" w:space="0" w:color="auto"/>
        <w:right w:val="none" w:sz="0" w:space="0" w:color="auto"/>
      </w:divBdr>
    </w:div>
    <w:div w:id="20587735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48</TotalTime>
  <Pages>3</Pages>
  <Words>1053</Words>
  <Characters>5794</Characters>
  <Application>Microsoft Office Word</Application>
  <DocSecurity>0</DocSecurity>
  <Lines>48</Lines>
  <Paragraphs>13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6834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Jhenifer Quintero</dc:creator>
  <cp:keywords/>
  <dc:description/>
  <cp:lastModifiedBy>Stephanie Lineth Sosa Páez</cp:lastModifiedBy>
  <cp:revision>3</cp:revision>
  <dcterms:created xsi:type="dcterms:W3CDTF">2024-10-17T21:35:00Z</dcterms:created>
  <dcterms:modified xsi:type="dcterms:W3CDTF">2024-11-02T17:05:00Z</dcterms:modified>
</cp:coreProperties>
</file>